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5EF80837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4840C1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0AE8FCE4" w14:textId="77777777" w:rsidR="00DB4BDF" w:rsidRDefault="008A4B89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273A62F6" w14:textId="16EA37D3" w:rsidR="00DB4BDF" w:rsidRDefault="00961164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 xml:space="preserve">. Broj: </w:t>
            </w:r>
            <w:r w:rsidR="002A3A2C">
              <w:rPr>
                <w:rFonts w:asciiTheme="minorHAnsi" w:hAnsiTheme="minorHAnsi"/>
                <w:b/>
                <w:lang w:bidi="hr-HR"/>
              </w:rPr>
              <w:t>690/26</w:t>
            </w:r>
          </w:p>
          <w:p w14:paraId="05F350B0" w14:textId="77777777" w:rsidR="00DB4BDF" w:rsidRDefault="008A4B89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10.02.2026.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10D4" w14:textId="77777777" w:rsidR="00DB4BDF" w:rsidRDefault="008A4B89">
            <w:pPr>
              <w:widowControl w:val="0"/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Gospodarski subjekti:</w:t>
            </w:r>
          </w:p>
          <w:p w14:paraId="40718B41" w14:textId="73C20BC7" w:rsidR="00DB4BDF" w:rsidRDefault="00DB4BDF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0188C56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6C600A62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3B7B3ABA" w14:textId="77777777" w:rsidR="00DB4BDF" w:rsidRDefault="008A4B89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2026-8-T-US-017-O</w:t>
            </w:r>
          </w:p>
        </w:tc>
      </w:tr>
      <w:tr w:rsidR="00B906D7" w14:paraId="62BEB01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572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32075E2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380B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53F3DCDB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4D6C95C0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59B9B892" w14:textId="77777777" w:rsidR="00DB4BDF" w:rsidRDefault="008A4B89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Tehnička kontrola-Ispitivanja oruđa za rad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4EAA05D" w14:textId="77777777" w:rsidR="00DB4BDF" w:rsidRDefault="008A4B8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2026-8-T-US-017-O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816FC21" w14:textId="77777777" w:rsidR="00DB4BDF" w:rsidRDefault="008A4B8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71632000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4D370DB" w14:textId="77777777" w:rsidR="00DB4BDF" w:rsidRDefault="008A4B8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3.200,00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E9D4691" w14:textId="74F215EB" w:rsidR="00DB4BDF" w:rsidRDefault="008A4B8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961164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2A90DAE" w14:textId="77777777" w:rsidR="00DB4BDF" w:rsidRDefault="008A4B89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A7EA05B" w14:textId="77777777" w:rsidR="00DB4BDF" w:rsidRDefault="008A4B89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4.000,00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26DA9C3A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B00D519" w14:textId="39D08A05" w:rsidR="00961164" w:rsidRDefault="008A4B89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961164">
              <w:rPr>
                <w:b/>
              </w:rPr>
              <w:t xml:space="preserve">web stranici Doma, </w:t>
            </w:r>
            <w:hyperlink r:id="rId8" w:history="1">
              <w:r w:rsidR="00961164" w:rsidRPr="00FB63CE">
                <w:rPr>
                  <w:rStyle w:val="Hiperveza"/>
                  <w:rFonts w:asciiTheme="minorHAnsi" w:hAnsiTheme="minorHAnsi"/>
                  <w:b/>
                  <w:bCs/>
                  <w:kern w:val="0"/>
                  <w:lang w:bidi="hr-HR"/>
                </w:rPr>
                <w:t>www.dom-medvescak.hr</w:t>
              </w:r>
            </w:hyperlink>
            <w:r w:rsidR="00961164" w:rsidRPr="007F557F">
              <w:rPr>
                <w:rFonts w:asciiTheme="minorHAnsi" w:hAnsiTheme="minorHAnsi"/>
                <w:b/>
                <w:bCs/>
                <w:kern w:val="0"/>
                <w:lang w:bidi="hr-HR"/>
              </w:rPr>
              <w:t>.</w:t>
            </w:r>
          </w:p>
          <w:p w14:paraId="428243B0" w14:textId="77777777" w:rsidR="00961164" w:rsidRDefault="00961164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</w:p>
          <w:p w14:paraId="5EE92A44" w14:textId="44A72345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5FB3C3C6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25BCF1F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0E6A7952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1CAD917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D19D7" w14:textId="77777777" w:rsidR="00961164" w:rsidRDefault="001305CE" w:rsidP="0096116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961164">
              <w:rPr>
                <w:rFonts w:asciiTheme="minorHAnsi" w:hAnsiTheme="minorHAnsi"/>
                <w:lang w:bidi="hr-HR"/>
              </w:rPr>
              <w:t xml:space="preserve"> </w:t>
            </w:r>
            <w:r w:rsidR="00961164">
              <w:rPr>
                <w:b/>
              </w:rPr>
              <w:t>Tehnička kontrola-Ispitivanja oruđa za rad</w:t>
            </w:r>
          </w:p>
          <w:p w14:paraId="250C16BD" w14:textId="0724CD56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</w:p>
          <w:p w14:paraId="5BD12255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  <w:p w14:paraId="011EFBC6" w14:textId="3B19D545" w:rsidR="00B906D7" w:rsidRDefault="0096116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Tehničke specifikacije navedene su u Troškovniku</w:t>
            </w:r>
          </w:p>
        </w:tc>
      </w:tr>
      <w:tr w:rsidR="00B906D7" w14:paraId="6D1B258C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9B2D827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2CCCC4A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7C580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F604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111FF7C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A031C6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2583E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Ugovor</w:t>
            </w:r>
          </w:p>
        </w:tc>
      </w:tr>
      <w:tr w:rsidR="00B906D7" w14:paraId="35248E7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722C92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4A040" w14:textId="79018281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sukcesivno, </w:t>
            </w:r>
            <w:proofErr w:type="spellStart"/>
            <w:r>
              <w:rPr>
                <w:b/>
              </w:rPr>
              <w:t>tijrkom</w:t>
            </w:r>
            <w:proofErr w:type="spellEnd"/>
            <w:r>
              <w:rPr>
                <w:b/>
              </w:rPr>
              <w:t xml:space="preserve"> godine</w:t>
            </w:r>
          </w:p>
        </w:tc>
      </w:tr>
      <w:tr w:rsidR="00B906D7" w14:paraId="27C411F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7A558D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0F8C3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mj</w:t>
            </w:r>
            <w:proofErr w:type="spellEnd"/>
          </w:p>
        </w:tc>
      </w:tr>
      <w:tr w:rsidR="00B906D7" w14:paraId="73649E1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F19190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A0592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78DE93F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11892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C0C9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09A253E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E0613A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E9B8D" w14:textId="4512A98D" w:rsidR="00DB4BDF" w:rsidRDefault="0096116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>Virmanom u roku 30 dana računajući od dana zaprimanja e- računa</w:t>
            </w:r>
            <w:r>
              <w:rPr>
                <w:rFonts w:asciiTheme="minorHAnsi" w:hAnsiTheme="minorHAnsi"/>
                <w:b/>
                <w:kern w:val="0"/>
                <w:lang w:bidi="hr-HR"/>
              </w:rPr>
              <w:t>,</w:t>
            </w:r>
          </w:p>
        </w:tc>
      </w:tr>
      <w:tr w:rsidR="00B906D7" w14:paraId="3F941DE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78A8B2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36EC72DB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27FF0C42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7E860B80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4314C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nepromjenjiva, procijenjena vrijednost nabave 3.200,00€ bez </w:t>
            </w:r>
            <w:proofErr w:type="spellStart"/>
            <w:r>
              <w:rPr>
                <w:b/>
              </w:rPr>
              <w:t>pdv-a</w:t>
            </w:r>
            <w:proofErr w:type="spellEnd"/>
          </w:p>
        </w:tc>
      </w:tr>
      <w:tr w:rsidR="00B906D7" w14:paraId="26EC27B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4D0DE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171B139D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C2676" w14:textId="77777777" w:rsidR="00DB4BDF" w:rsidRDefault="008A4B8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6B5A6F1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CE083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04FDE88C" w14:textId="58932552" w:rsidR="00DB4BDF" w:rsidRPr="00961164" w:rsidRDefault="008A4B89" w:rsidP="00961164">
            <w:pPr>
              <w:pStyle w:val="Odlomakpopisa"/>
              <w:widowControl w:val="0"/>
              <w:numPr>
                <w:ilvl w:val="0"/>
                <w:numId w:val="9"/>
              </w:numPr>
              <w:jc w:val="both"/>
              <w:rPr>
                <w:rFonts w:asciiTheme="minorHAnsi" w:hAnsiTheme="minorHAnsi"/>
              </w:rPr>
            </w:pPr>
            <w:r>
              <w:t xml:space="preserve">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subjekta.</w:t>
            </w:r>
            <w:r>
              <w:br/>
              <w:t>2. Neplaćanje dospjelih poreznih obveza i obveza za mirovinsko i zdravstveno osiguranje</w:t>
            </w:r>
            <w:r>
              <w:br/>
            </w:r>
            <w:r>
              <w:br/>
            </w:r>
            <w:r>
              <w:lastRenderedPageBreak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1BCEE601" w14:textId="77777777" w:rsidR="00DB4BDF" w:rsidRDefault="00DB4BDF"/>
        </w:tc>
      </w:tr>
      <w:tr w:rsidR="00B906D7" w14:paraId="24829AE9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5483D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5390EF27" w14:textId="77777777" w:rsidR="00DB4BDF" w:rsidRDefault="008A4B89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7A337E56" w14:textId="77777777" w:rsidR="00DB4BDF" w:rsidRDefault="00DB4BDF"/>
        </w:tc>
      </w:tr>
      <w:tr w:rsidR="00B906D7" w14:paraId="15D69D63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3D62" w14:textId="3110A561" w:rsidR="00DB4BDF" w:rsidRPr="00961164" w:rsidRDefault="001305CE" w:rsidP="00961164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2E7B0D44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AEA7E" w14:textId="77777777" w:rsidR="004E4BB3" w:rsidRDefault="001305CE" w:rsidP="004E4BB3">
            <w:p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  <w:r w:rsidR="004E4BB3">
              <w:rPr>
                <w:rFonts w:asciiTheme="minorHAnsi" w:hAnsiTheme="minorHAnsi"/>
                <w:lang w:bidi="hr-HR"/>
              </w:rPr>
              <w:t xml:space="preserve">: </w:t>
            </w:r>
          </w:p>
          <w:p w14:paraId="30130525" w14:textId="7442740C" w:rsidR="004E4BB3" w:rsidRDefault="004E4BB3" w:rsidP="004E4BB3">
            <w:pPr>
              <w:jc w:val="both"/>
              <w:rPr>
                <w:color w:val="161616"/>
                <w:shd w:val="clear" w:color="auto" w:fill="FFFFFF"/>
              </w:rPr>
            </w:pPr>
            <w:r>
              <w:rPr>
                <w:rFonts w:asciiTheme="minorHAnsi" w:hAnsiTheme="minorHAnsi"/>
                <w:lang w:bidi="hr-HR"/>
              </w:rPr>
              <w:t xml:space="preserve"> </w:t>
            </w:r>
            <w:r>
              <w:rPr>
                <w:color w:val="161616"/>
                <w:shd w:val="clear" w:color="auto" w:fill="FFFFFF"/>
              </w:rPr>
              <w:t>"Temeljem čl.75 do čl.83 Zakona o javnoj nabavi ( "Narodne novine", broj 120/16 i 114/2022)</w:t>
            </w:r>
          </w:p>
          <w:p w14:paraId="64B92711" w14:textId="77777777" w:rsidR="004E4BB3" w:rsidRDefault="004E4BB3" w:rsidP="004E4BB3">
            <w:pPr>
              <w:jc w:val="both"/>
            </w:pPr>
            <w:r>
              <w:rPr>
                <w:color w:val="161616"/>
                <w:shd w:val="clear" w:color="auto" w:fill="FFFFFF"/>
              </w:rPr>
              <w:t xml:space="preserve">  Dom za starije osobe Medveščak Zagreb kao naručitelj objavljuje popis gospodarskih subjekata s kojima su predstavnici naručitelja ili s njima povezane osobe u sukobu interesa</w:t>
            </w:r>
            <w:r>
              <w:rPr>
                <w:rFonts w:ascii="Raleway" w:hAnsi="Raleway"/>
                <w:color w:val="161616"/>
                <w:sz w:val="23"/>
                <w:szCs w:val="23"/>
                <w:shd w:val="clear" w:color="auto" w:fill="FFFFFF"/>
              </w:rPr>
              <w:t>:</w:t>
            </w:r>
          </w:p>
          <w:p w14:paraId="2E1CB415" w14:textId="77777777" w:rsidR="004E4BB3" w:rsidRDefault="004E4BB3" w:rsidP="004E4BB3">
            <w:pPr>
              <w:jc w:val="both"/>
            </w:pPr>
          </w:p>
          <w:p w14:paraId="3F25F6D5" w14:textId="04D1155B" w:rsidR="00DB4BDF" w:rsidRPr="004E4BB3" w:rsidRDefault="004E4BB3" w:rsidP="004E4BB3">
            <w:pPr>
              <w:jc w:val="both"/>
            </w:pPr>
            <w:r>
              <w:t>1.“STRIGIDA „ obrt za savjetovanje i istraživanje, Kornatska ulica 1 D, Zagreb</w:t>
            </w:r>
          </w:p>
        </w:tc>
      </w:tr>
      <w:tr w:rsidR="00B906D7" w14:paraId="65B459E0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B8B2E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57FEBFB9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8E048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5FFB14E5" w14:textId="77777777" w:rsidR="00961164" w:rsidRDefault="00961164" w:rsidP="0096116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 - Ponudbeni list (ispunjen i potpisan od strane ponuditelja);</w:t>
            </w:r>
          </w:p>
          <w:p w14:paraId="3E5D90E6" w14:textId="77777777" w:rsidR="00961164" w:rsidRDefault="00961164" w:rsidP="0096116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 - Troškovnik (ispunjen i potpisan od strane ponuditelja);</w:t>
            </w:r>
          </w:p>
          <w:p w14:paraId="268C9D20" w14:textId="77777777" w:rsidR="00961164" w:rsidRDefault="00961164" w:rsidP="0096116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 – Izjava o nekažnjavanju</w:t>
            </w:r>
          </w:p>
          <w:p w14:paraId="54F76E88" w14:textId="7B7498BB" w:rsidR="00B906D7" w:rsidRDefault="00961164" w:rsidP="0096116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(ako su traženi);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27E1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2C09407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0E0601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3BD7BC72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B301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480F2506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080C342B" w14:textId="77777777" w:rsidR="00DB4BDF" w:rsidRDefault="008A4B8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10:00 sati 16.02.2026.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573A190E" w14:textId="77777777" w:rsidR="00DB4BDF" w:rsidRDefault="008A4B8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6AE01A35" w14:textId="77777777" w:rsidR="00DB4BDF" w:rsidRDefault="008A4B8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325A4137" w14:textId="77777777" w:rsidR="00DB4BDF" w:rsidRDefault="008A4B89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10:00 sati 16.02.2026.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4B84AC6D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6CBBBCF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653C0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1F2532C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32D0" w14:textId="54A4BF97" w:rsidR="00DB4BDF" w:rsidRDefault="008A4B89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Stjepan Jukić </w:t>
            </w:r>
            <w:r w:rsidR="00961164">
              <w:rPr>
                <w:b/>
              </w:rPr>
              <w:t>091 3817 805</w:t>
            </w:r>
          </w:p>
          <w:p w14:paraId="48004DF9" w14:textId="77777777" w:rsidR="00DB4BDF" w:rsidRDefault="008A4B89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12:00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4EBC1F66" w14:textId="77777777" w:rsidR="00DB4BDF" w:rsidRDefault="008A4B89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220D7302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4CD42160" w14:textId="77777777" w:rsidR="00961164" w:rsidRDefault="00961164" w:rsidP="00961164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011136F2" w14:textId="77777777" w:rsidR="00961164" w:rsidRDefault="00961164" w:rsidP="00961164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0056DB3C" w14:textId="0C7597F1" w:rsidR="00B906D7" w:rsidRDefault="00961164" w:rsidP="00961164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III. </w:t>
            </w:r>
            <w:r>
              <w:rPr>
                <w:rFonts w:asciiTheme="minorHAnsi" w:hAnsiTheme="minorHAnsi"/>
                <w:kern w:val="0"/>
                <w:lang w:bidi="hr-HR"/>
              </w:rPr>
              <w:t>Izjava o nekažnjavanju</w:t>
            </w:r>
          </w:p>
        </w:tc>
      </w:tr>
      <w:tr w:rsidR="00B906D7" w14:paraId="5214CE4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2661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133F4BE8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34C885E5" w14:textId="77777777" w:rsidR="00961164" w:rsidRDefault="00961164" w:rsidP="00961164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Ravnateljica</w:t>
            </w:r>
          </w:p>
          <w:p w14:paraId="0BC562DC" w14:textId="77777777" w:rsidR="00961164" w:rsidRDefault="00961164" w:rsidP="00961164">
            <w:pPr>
              <w:widowControl w:val="0"/>
              <w:rPr>
                <w:rFonts w:asciiTheme="minorHAnsi" w:hAnsiTheme="minorHAnsi"/>
              </w:rPr>
            </w:pPr>
            <w:r>
              <w:rPr>
                <w:b/>
              </w:rPr>
              <w:t xml:space="preserve">                                                                                                       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mag.act.soc</w:t>
            </w:r>
            <w:proofErr w:type="spellEnd"/>
            <w:r>
              <w:rPr>
                <w:b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____________________________</w:t>
            </w:r>
          </w:p>
          <w:p w14:paraId="7E4FAFB6" w14:textId="38411B7E" w:rsidR="00DB4BDF" w:rsidRDefault="00DB4BDF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033B637A" w14:textId="77777777" w:rsidR="00DB4BDF" w:rsidRDefault="00DB4BDF">
      <w:pPr>
        <w:rPr>
          <w:rFonts w:asciiTheme="minorHAnsi" w:hAnsiTheme="minorHAnsi"/>
          <w:lang w:val="en-US"/>
        </w:rPr>
      </w:pPr>
    </w:p>
    <w:sectPr w:rsidR="00DB4B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3A56" w14:textId="77777777" w:rsidR="00D942C6" w:rsidRDefault="00D942C6">
      <w:pPr>
        <w:spacing w:line="240" w:lineRule="auto"/>
      </w:pPr>
      <w:r>
        <w:separator/>
      </w:r>
    </w:p>
  </w:endnote>
  <w:endnote w:type="continuationSeparator" w:id="0">
    <w:p w14:paraId="6DDB2550" w14:textId="77777777" w:rsidR="00D942C6" w:rsidRDefault="00D94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DAD7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369176E1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058A6C2C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3190A12B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1483C517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4840" w14:textId="77777777" w:rsidR="00D942C6" w:rsidRDefault="00D942C6">
      <w:pPr>
        <w:spacing w:line="240" w:lineRule="auto"/>
      </w:pPr>
      <w:r>
        <w:separator/>
      </w:r>
    </w:p>
  </w:footnote>
  <w:footnote w:type="continuationSeparator" w:id="0">
    <w:p w14:paraId="17CE7FFF" w14:textId="77777777" w:rsidR="00D942C6" w:rsidRDefault="00D942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3CACC9D3" w14:textId="77777777">
      <w:tc>
        <w:tcPr>
          <w:tcW w:w="4818" w:type="dxa"/>
        </w:tcPr>
        <w:p w14:paraId="12A02009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23F9AE9F" w14:textId="77777777" w:rsidR="00B906D7" w:rsidRDefault="00B906D7">
          <w:pPr>
            <w:pStyle w:val="TableContents"/>
          </w:pPr>
        </w:p>
      </w:tc>
    </w:tr>
  </w:tbl>
  <w:p w14:paraId="4BC7891B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37DA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2A1D" w14:textId="77777777" w:rsidR="00B906D7" w:rsidRDefault="00B906D7" w:rsidP="00C95E90">
    <w:pPr>
      <w:pStyle w:val="HeaderLeft"/>
      <w:jc w:val="right"/>
    </w:pPr>
  </w:p>
  <w:p w14:paraId="72D59351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3652F53"/>
    <w:multiLevelType w:val="hybridMultilevel"/>
    <w:tmpl w:val="7A048ADC"/>
    <w:lvl w:ilvl="0" w:tplc="0142950C">
      <w:start w:val="1"/>
      <w:numFmt w:val="decimal"/>
      <w:lvlText w:val="%1."/>
      <w:lvlJc w:val="left"/>
      <w:pPr>
        <w:ind w:left="357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1077" w:hanging="360"/>
      </w:pPr>
    </w:lvl>
    <w:lvl w:ilvl="2" w:tplc="041A001B" w:tentative="1">
      <w:start w:val="1"/>
      <w:numFmt w:val="lowerRoman"/>
      <w:lvlText w:val="%3."/>
      <w:lvlJc w:val="right"/>
      <w:pPr>
        <w:ind w:left="1797" w:hanging="180"/>
      </w:pPr>
    </w:lvl>
    <w:lvl w:ilvl="3" w:tplc="041A000F" w:tentative="1">
      <w:start w:val="1"/>
      <w:numFmt w:val="decimal"/>
      <w:lvlText w:val="%4."/>
      <w:lvlJc w:val="left"/>
      <w:pPr>
        <w:ind w:left="2517" w:hanging="360"/>
      </w:pPr>
    </w:lvl>
    <w:lvl w:ilvl="4" w:tplc="041A0019" w:tentative="1">
      <w:start w:val="1"/>
      <w:numFmt w:val="lowerLetter"/>
      <w:lvlText w:val="%5."/>
      <w:lvlJc w:val="left"/>
      <w:pPr>
        <w:ind w:left="3237" w:hanging="360"/>
      </w:pPr>
    </w:lvl>
    <w:lvl w:ilvl="5" w:tplc="041A001B" w:tentative="1">
      <w:start w:val="1"/>
      <w:numFmt w:val="lowerRoman"/>
      <w:lvlText w:val="%6."/>
      <w:lvlJc w:val="right"/>
      <w:pPr>
        <w:ind w:left="3957" w:hanging="180"/>
      </w:pPr>
    </w:lvl>
    <w:lvl w:ilvl="6" w:tplc="041A000F" w:tentative="1">
      <w:start w:val="1"/>
      <w:numFmt w:val="decimal"/>
      <w:lvlText w:val="%7."/>
      <w:lvlJc w:val="left"/>
      <w:pPr>
        <w:ind w:left="4677" w:hanging="360"/>
      </w:pPr>
    </w:lvl>
    <w:lvl w:ilvl="7" w:tplc="041A0019" w:tentative="1">
      <w:start w:val="1"/>
      <w:numFmt w:val="lowerLetter"/>
      <w:lvlText w:val="%8."/>
      <w:lvlJc w:val="left"/>
      <w:pPr>
        <w:ind w:left="5397" w:hanging="360"/>
      </w:pPr>
    </w:lvl>
    <w:lvl w:ilvl="8" w:tplc="041A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882008486">
    <w:abstractNumId w:val="8"/>
  </w:num>
  <w:num w:numId="2" w16cid:durableId="350300751">
    <w:abstractNumId w:val="3"/>
  </w:num>
  <w:num w:numId="3" w16cid:durableId="968977959">
    <w:abstractNumId w:val="4"/>
  </w:num>
  <w:num w:numId="4" w16cid:durableId="31804696">
    <w:abstractNumId w:val="0"/>
  </w:num>
  <w:num w:numId="5" w16cid:durableId="1723167875">
    <w:abstractNumId w:val="1"/>
  </w:num>
  <w:num w:numId="6" w16cid:durableId="1701007123">
    <w:abstractNumId w:val="2"/>
  </w:num>
  <w:num w:numId="7" w16cid:durableId="465396277">
    <w:abstractNumId w:val="5"/>
  </w:num>
  <w:num w:numId="8" w16cid:durableId="1928809302">
    <w:abstractNumId w:val="7"/>
  </w:num>
  <w:num w:numId="9" w16cid:durableId="63576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305CE"/>
    <w:rsid w:val="001D21DA"/>
    <w:rsid w:val="002A205A"/>
    <w:rsid w:val="002A3A2C"/>
    <w:rsid w:val="00334452"/>
    <w:rsid w:val="003423C7"/>
    <w:rsid w:val="00395D7D"/>
    <w:rsid w:val="003C167E"/>
    <w:rsid w:val="004E4BB3"/>
    <w:rsid w:val="005606A2"/>
    <w:rsid w:val="0060653E"/>
    <w:rsid w:val="0061559D"/>
    <w:rsid w:val="006444F6"/>
    <w:rsid w:val="007A41A6"/>
    <w:rsid w:val="007F005A"/>
    <w:rsid w:val="008A4B89"/>
    <w:rsid w:val="009043C9"/>
    <w:rsid w:val="00961164"/>
    <w:rsid w:val="009615DC"/>
    <w:rsid w:val="00995A95"/>
    <w:rsid w:val="009A59AF"/>
    <w:rsid w:val="00AD3D96"/>
    <w:rsid w:val="00B14C2F"/>
    <w:rsid w:val="00B33ECF"/>
    <w:rsid w:val="00B906D7"/>
    <w:rsid w:val="00C2069E"/>
    <w:rsid w:val="00C95E90"/>
    <w:rsid w:val="00D942C6"/>
    <w:rsid w:val="00DB4BDF"/>
    <w:rsid w:val="00E5465F"/>
    <w:rsid w:val="00F61B43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956F"/>
  <w15:docId w15:val="{CA19838B-5A7A-425A-AA70-A5B53C94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unhideWhenUsed/>
    <w:rsid w:val="0096116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1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Medveščak</cp:lastModifiedBy>
  <cp:revision>4</cp:revision>
  <dcterms:created xsi:type="dcterms:W3CDTF">2026-02-10T11:51:00Z</dcterms:created>
  <dcterms:modified xsi:type="dcterms:W3CDTF">2026-02-10T12:29:00Z</dcterms:modified>
  <dc:language>en-GB</dc:language>
</cp:coreProperties>
</file>